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FE" w:rsidRDefault="00F100FE" w:rsidP="00F100FE">
      <w:pPr>
        <w:pStyle w:val="Overskrift3"/>
        <w:tabs>
          <w:tab w:val="clear" w:pos="0"/>
          <w:tab w:val="clear" w:pos="2552"/>
        </w:tabs>
        <w:ind w:left="226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CFEEE1" wp14:editId="780C0F38">
            <wp:simplePos x="0" y="0"/>
            <wp:positionH relativeFrom="column">
              <wp:posOffset>-53340</wp:posOffset>
            </wp:positionH>
            <wp:positionV relativeFrom="paragraph">
              <wp:posOffset>-156845</wp:posOffset>
            </wp:positionV>
            <wp:extent cx="1357630" cy="1600200"/>
            <wp:effectExtent l="0" t="0" r="0" b="0"/>
            <wp:wrapNone/>
            <wp:docPr id="1" name="Bilde 1" descr="N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m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79A">
        <w:t>NORDMARKSKARUSELLEN 2018</w:t>
      </w:r>
    </w:p>
    <w:p w:rsidR="00F100FE" w:rsidRDefault="00F100FE" w:rsidP="00F100FE">
      <w:pPr>
        <w:suppressAutoHyphens/>
        <w:ind w:left="2268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Klubbene i Oslo vest innbyr også i år til O-karusell med seks nær-o-løp i Nordmarka - med sammenlagt poengberegning hvor fire av seks løp teller.  Løpene arrangeres i samarbeid med OBIK og har klasser felles for «aktive» og «bedriftsløpere». «Bedriftsløpere» kan være med i </w:t>
      </w:r>
      <w:proofErr w:type="spellStart"/>
      <w:r>
        <w:rPr>
          <w:rFonts w:ascii="Times New Roman" w:hAnsi="Times New Roman"/>
          <w:spacing w:val="-3"/>
        </w:rPr>
        <w:t>OBIKs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poengløp</w:t>
      </w:r>
      <w:proofErr w:type="spellEnd"/>
      <w:r>
        <w:rPr>
          <w:rFonts w:ascii="Times New Roman" w:hAnsi="Times New Roman"/>
          <w:spacing w:val="-3"/>
        </w:rPr>
        <w:t xml:space="preserve">, og må melde seg på som bedriftsløper for å få poeng i </w:t>
      </w:r>
      <w:proofErr w:type="spellStart"/>
      <w:r>
        <w:rPr>
          <w:rFonts w:ascii="Times New Roman" w:hAnsi="Times New Roman"/>
          <w:spacing w:val="-3"/>
        </w:rPr>
        <w:t>OBIK’s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poengløp</w:t>
      </w:r>
      <w:proofErr w:type="spellEnd"/>
      <w:r>
        <w:rPr>
          <w:rFonts w:ascii="Times New Roman" w:hAnsi="Times New Roman"/>
          <w:spacing w:val="-3"/>
        </w:rPr>
        <w:t xml:space="preserve">. </w:t>
      </w:r>
    </w:p>
    <w:p w:rsidR="00F100FE" w:rsidRDefault="00F100FE" w:rsidP="00F100FE">
      <w:pPr>
        <w:tabs>
          <w:tab w:val="left" w:pos="720"/>
          <w:tab w:val="left" w:pos="1440"/>
          <w:tab w:val="left" w:pos="2160"/>
          <w:tab w:val="left" w:pos="2410"/>
        </w:tabs>
        <w:suppressAutoHyphens/>
        <w:ind w:left="2268" w:hanging="2880"/>
        <w:jc w:val="both"/>
        <w:rPr>
          <w:rFonts w:ascii="Times New Roman" w:hAnsi="Times New Roman"/>
          <w:spacing w:val="-3"/>
        </w:rPr>
      </w:pPr>
    </w:p>
    <w:p w:rsidR="00F100FE" w:rsidRDefault="00F100FE" w:rsidP="00F100FE">
      <w:pPr>
        <w:suppressAutoHyphens/>
        <w:ind w:left="2268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Det er spesielt lagt til rette for nybegynnere og de yngste løperne, med mulighet for følge / parløp. </w:t>
      </w:r>
    </w:p>
    <w:p w:rsidR="00F100FE" w:rsidRDefault="00F100FE" w:rsidP="00F100FE">
      <w:pPr>
        <w:suppressAutoHyphens/>
        <w:ind w:left="2268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For nybegynnere og foreldre vil det være egen veiledning.  </w:t>
      </w:r>
    </w:p>
    <w:p w:rsidR="00F100FE" w:rsidRDefault="00F100FE" w:rsidP="00F100FE">
      <w:pPr>
        <w:suppressAutoHyphens/>
        <w:ind w:left="2268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NB!  Løpere i ungdomsklasser H/D 10-16 har anbefalt starttid 1730 – 1830.</w:t>
      </w:r>
    </w:p>
    <w:p w:rsidR="00F100FE" w:rsidRDefault="00F100FE" w:rsidP="00F100FE">
      <w:pPr>
        <w:suppressAutoHyphens/>
        <w:ind w:left="2268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For å unngå diskvalifikasjon må målgang skje før kl. 20.00.</w:t>
      </w:r>
    </w:p>
    <w:p w:rsidR="00F100FE" w:rsidRDefault="00F100FE" w:rsidP="00F100F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276"/>
        <w:gridCol w:w="5764"/>
        <w:gridCol w:w="1418"/>
      </w:tblGrid>
      <w:tr w:rsidR="00F100FE" w:rsidRPr="005051CD" w:rsidTr="00F70C6F">
        <w:tc>
          <w:tcPr>
            <w:tcW w:w="1607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b/>
                <w:spacing w:val="-3"/>
              </w:rPr>
            </w:pPr>
            <w:r w:rsidRPr="005051CD">
              <w:rPr>
                <w:rFonts w:ascii="Times New Roman" w:hAnsi="Times New Roman"/>
                <w:b/>
                <w:spacing w:val="-3"/>
              </w:rPr>
              <w:t>Løpsdager:</w:t>
            </w:r>
          </w:p>
        </w:tc>
        <w:tc>
          <w:tcPr>
            <w:tcW w:w="1276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b/>
                <w:spacing w:val="-3"/>
              </w:rPr>
            </w:pPr>
            <w:r w:rsidRPr="005051CD">
              <w:rPr>
                <w:rFonts w:ascii="Times New Roman" w:hAnsi="Times New Roman"/>
                <w:b/>
                <w:spacing w:val="-3"/>
              </w:rPr>
              <w:t>Starttid:</w:t>
            </w:r>
          </w:p>
        </w:tc>
        <w:tc>
          <w:tcPr>
            <w:tcW w:w="5764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b/>
                <w:spacing w:val="-3"/>
              </w:rPr>
            </w:pPr>
            <w:r w:rsidRPr="005051CD">
              <w:rPr>
                <w:rFonts w:ascii="Times New Roman" w:hAnsi="Times New Roman"/>
                <w:b/>
                <w:spacing w:val="-3"/>
              </w:rPr>
              <w:t>Sted:</w:t>
            </w:r>
          </w:p>
        </w:tc>
        <w:tc>
          <w:tcPr>
            <w:tcW w:w="1418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b/>
                <w:spacing w:val="-3"/>
              </w:rPr>
            </w:pPr>
            <w:r w:rsidRPr="005051CD">
              <w:rPr>
                <w:rFonts w:ascii="Times New Roman" w:hAnsi="Times New Roman"/>
                <w:b/>
                <w:spacing w:val="-3"/>
              </w:rPr>
              <w:t>Arrangør:</w:t>
            </w:r>
          </w:p>
        </w:tc>
      </w:tr>
      <w:tr w:rsidR="00F100FE" w:rsidRPr="005051CD" w:rsidTr="00F70C6F">
        <w:tc>
          <w:tcPr>
            <w:tcW w:w="1607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Tor. 24</w:t>
            </w:r>
            <w:r w:rsidR="00F100FE" w:rsidRPr="005051CD">
              <w:rPr>
                <w:rFonts w:ascii="Times New Roman" w:hAnsi="Times New Roman"/>
                <w:spacing w:val="-3"/>
              </w:rPr>
              <w:t>. mai</w:t>
            </w:r>
          </w:p>
        </w:tc>
        <w:tc>
          <w:tcPr>
            <w:tcW w:w="1276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5051CD">
              <w:rPr>
                <w:rFonts w:ascii="Times New Roman" w:hAnsi="Times New Roman"/>
                <w:spacing w:val="-3"/>
              </w:rPr>
              <w:t>16.30-18.30</w:t>
            </w:r>
          </w:p>
        </w:tc>
        <w:tc>
          <w:tcPr>
            <w:tcW w:w="5764" w:type="dxa"/>
          </w:tcPr>
          <w:p w:rsidR="00F100FE" w:rsidRPr="005051CD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Kollhytt</w:t>
            </w:r>
            <w:r w:rsidR="008F179A">
              <w:rPr>
                <w:rFonts w:ascii="Times New Roman" w:hAnsi="Times New Roman"/>
                <w:spacing w:val="-3"/>
              </w:rPr>
              <w:t>a</w:t>
            </w:r>
            <w:proofErr w:type="spellEnd"/>
            <w:r>
              <w:rPr>
                <w:rFonts w:ascii="Times New Roman" w:hAnsi="Times New Roman"/>
                <w:spacing w:val="-3"/>
              </w:rPr>
              <w:t>, Sognsvann øst</w:t>
            </w:r>
          </w:p>
        </w:tc>
        <w:tc>
          <w:tcPr>
            <w:tcW w:w="1418" w:type="dxa"/>
          </w:tcPr>
          <w:p w:rsidR="00F100FE" w:rsidRPr="005051CD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Koll</w:t>
            </w:r>
          </w:p>
        </w:tc>
      </w:tr>
      <w:tr w:rsidR="00F100FE" w:rsidRPr="005051CD" w:rsidTr="00F70C6F">
        <w:tc>
          <w:tcPr>
            <w:tcW w:w="1607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Tor. 31. mai</w:t>
            </w:r>
          </w:p>
        </w:tc>
        <w:tc>
          <w:tcPr>
            <w:tcW w:w="1276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5051CD">
              <w:rPr>
                <w:rFonts w:ascii="Times New Roman" w:hAnsi="Times New Roman"/>
                <w:spacing w:val="-3"/>
              </w:rPr>
              <w:t>16.30-18.30</w:t>
            </w:r>
          </w:p>
        </w:tc>
        <w:tc>
          <w:tcPr>
            <w:tcW w:w="5764" w:type="dxa"/>
          </w:tcPr>
          <w:p w:rsidR="00F100FE" w:rsidRPr="005051CD" w:rsidRDefault="00A0447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Sognsvann (vestsiden)</w:t>
            </w:r>
          </w:p>
        </w:tc>
        <w:tc>
          <w:tcPr>
            <w:tcW w:w="1418" w:type="dxa"/>
          </w:tcPr>
          <w:p w:rsidR="00F100FE" w:rsidRPr="005051CD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Nydalen</w:t>
            </w:r>
          </w:p>
        </w:tc>
      </w:tr>
      <w:tr w:rsidR="00F100FE" w:rsidRPr="005051CD" w:rsidTr="00F70C6F">
        <w:trPr>
          <w:trHeight w:val="53"/>
        </w:trPr>
        <w:tc>
          <w:tcPr>
            <w:tcW w:w="1607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Tor.   7</w:t>
            </w:r>
            <w:r w:rsidR="00F100FE">
              <w:rPr>
                <w:rFonts w:ascii="Times New Roman" w:hAnsi="Times New Roman"/>
                <w:spacing w:val="-3"/>
              </w:rPr>
              <w:t>. juni</w:t>
            </w:r>
          </w:p>
        </w:tc>
        <w:tc>
          <w:tcPr>
            <w:tcW w:w="1276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16.30-18.30</w:t>
            </w:r>
          </w:p>
        </w:tc>
        <w:tc>
          <w:tcPr>
            <w:tcW w:w="5764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Strømsdammen</w:t>
            </w:r>
            <w:proofErr w:type="spellEnd"/>
          </w:p>
        </w:tc>
        <w:tc>
          <w:tcPr>
            <w:tcW w:w="1418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Heming</w:t>
            </w:r>
          </w:p>
        </w:tc>
      </w:tr>
      <w:tr w:rsidR="00F100FE" w:rsidRPr="005051CD" w:rsidTr="00F70C6F">
        <w:tc>
          <w:tcPr>
            <w:tcW w:w="1607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5051CD">
              <w:rPr>
                <w:rFonts w:ascii="Times New Roman" w:hAnsi="Times New Roman"/>
                <w:spacing w:val="-3"/>
              </w:rPr>
              <w:t xml:space="preserve">Tor. </w:t>
            </w:r>
            <w:r w:rsidR="008F179A">
              <w:rPr>
                <w:rFonts w:ascii="Times New Roman" w:hAnsi="Times New Roman"/>
                <w:spacing w:val="-3"/>
              </w:rPr>
              <w:t>23</w:t>
            </w:r>
            <w:r>
              <w:rPr>
                <w:rFonts w:ascii="Times New Roman" w:hAnsi="Times New Roman"/>
                <w:spacing w:val="-3"/>
              </w:rPr>
              <w:t>. aug.</w:t>
            </w:r>
          </w:p>
        </w:tc>
        <w:tc>
          <w:tcPr>
            <w:tcW w:w="1276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5051CD">
              <w:rPr>
                <w:rFonts w:ascii="Times New Roman" w:hAnsi="Times New Roman"/>
                <w:spacing w:val="-3"/>
              </w:rPr>
              <w:t>16.30-18.30</w:t>
            </w:r>
          </w:p>
        </w:tc>
        <w:tc>
          <w:tcPr>
            <w:tcW w:w="5764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Linderudkollen</w:t>
            </w:r>
          </w:p>
        </w:tc>
        <w:tc>
          <w:tcPr>
            <w:tcW w:w="1418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Kjelsås</w:t>
            </w:r>
          </w:p>
        </w:tc>
      </w:tr>
      <w:tr w:rsidR="00F100FE" w:rsidRPr="005051CD" w:rsidTr="00F70C6F">
        <w:tc>
          <w:tcPr>
            <w:tcW w:w="1607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Tor. 30</w:t>
            </w:r>
            <w:r w:rsidR="00F100FE" w:rsidRPr="005051CD">
              <w:rPr>
                <w:rFonts w:ascii="Times New Roman" w:hAnsi="Times New Roman"/>
                <w:spacing w:val="-3"/>
              </w:rPr>
              <w:t>.</w:t>
            </w:r>
            <w:r w:rsidR="00F100FE">
              <w:rPr>
                <w:rFonts w:ascii="Times New Roman" w:hAnsi="Times New Roman"/>
                <w:spacing w:val="-3"/>
              </w:rPr>
              <w:t xml:space="preserve"> aug.</w:t>
            </w:r>
          </w:p>
        </w:tc>
        <w:tc>
          <w:tcPr>
            <w:tcW w:w="1276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5051CD">
              <w:rPr>
                <w:rFonts w:ascii="Times New Roman" w:hAnsi="Times New Roman"/>
                <w:spacing w:val="-3"/>
              </w:rPr>
              <w:t>16.30-18.30</w:t>
            </w:r>
          </w:p>
        </w:tc>
        <w:tc>
          <w:tcPr>
            <w:tcW w:w="5764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Solemskogen</w:t>
            </w:r>
          </w:p>
        </w:tc>
        <w:tc>
          <w:tcPr>
            <w:tcW w:w="1418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Lillomarka</w:t>
            </w:r>
          </w:p>
        </w:tc>
      </w:tr>
      <w:tr w:rsidR="00F100FE" w:rsidRPr="005051CD" w:rsidTr="00F70C6F">
        <w:tc>
          <w:tcPr>
            <w:tcW w:w="1607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Tor.   6</w:t>
            </w:r>
            <w:r w:rsidR="00F100FE" w:rsidRPr="005051CD">
              <w:rPr>
                <w:rFonts w:ascii="Times New Roman" w:hAnsi="Times New Roman"/>
                <w:spacing w:val="-3"/>
              </w:rPr>
              <w:t>. sept.</w:t>
            </w:r>
          </w:p>
        </w:tc>
        <w:tc>
          <w:tcPr>
            <w:tcW w:w="1276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5051CD">
              <w:rPr>
                <w:rFonts w:ascii="Times New Roman" w:hAnsi="Times New Roman"/>
                <w:spacing w:val="-3"/>
              </w:rPr>
              <w:t>16.30-18.30</w:t>
            </w:r>
          </w:p>
        </w:tc>
        <w:tc>
          <w:tcPr>
            <w:tcW w:w="5764" w:type="dxa"/>
          </w:tcPr>
          <w:p w:rsidR="00F100FE" w:rsidRPr="005051CD" w:rsidRDefault="00A0447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Grinda / Korsvoll skole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100FE" w:rsidRPr="005051CD" w:rsidRDefault="008F179A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Nydalen</w:t>
            </w:r>
          </w:p>
        </w:tc>
      </w:tr>
      <w:tr w:rsidR="00F100FE" w:rsidRPr="005051CD" w:rsidTr="00F70C6F">
        <w:tc>
          <w:tcPr>
            <w:tcW w:w="1607" w:type="dxa"/>
          </w:tcPr>
          <w:p w:rsidR="00F100FE" w:rsidRPr="005051CD" w:rsidRDefault="00F03388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Tor. 13</w:t>
            </w:r>
            <w:r w:rsidR="00F100FE">
              <w:rPr>
                <w:rFonts w:ascii="Times New Roman" w:hAnsi="Times New Roman"/>
                <w:spacing w:val="-3"/>
              </w:rPr>
              <w:t>.</w:t>
            </w:r>
            <w:r w:rsidR="00F100FE" w:rsidRPr="005051CD">
              <w:rPr>
                <w:rFonts w:ascii="Times New Roman" w:hAnsi="Times New Roman"/>
                <w:spacing w:val="-3"/>
              </w:rPr>
              <w:t xml:space="preserve"> sept</w:t>
            </w:r>
            <w:r w:rsidR="00F100FE"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1276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5051CD">
              <w:rPr>
                <w:rFonts w:ascii="Times New Roman" w:hAnsi="Times New Roman"/>
                <w:spacing w:val="-3"/>
              </w:rPr>
              <w:t>1</w:t>
            </w:r>
            <w:r>
              <w:rPr>
                <w:rFonts w:ascii="Times New Roman" w:hAnsi="Times New Roman"/>
                <w:spacing w:val="-3"/>
              </w:rPr>
              <w:t>8.00</w:t>
            </w:r>
          </w:p>
        </w:tc>
        <w:tc>
          <w:tcPr>
            <w:tcW w:w="5764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5051CD">
              <w:rPr>
                <w:rFonts w:ascii="Times New Roman" w:hAnsi="Times New Roman"/>
                <w:spacing w:val="-3"/>
              </w:rPr>
              <w:t>Ekstraløp</w:t>
            </w:r>
            <w:r>
              <w:rPr>
                <w:rFonts w:ascii="Times New Roman" w:hAnsi="Times New Roman"/>
                <w:spacing w:val="-3"/>
              </w:rPr>
              <w:t xml:space="preserve"> (Postplukkløp med EKT)</w:t>
            </w:r>
            <w:r w:rsidRPr="005051CD">
              <w:rPr>
                <w:rFonts w:ascii="Times New Roman" w:hAnsi="Times New Roman"/>
                <w:spacing w:val="-3"/>
              </w:rPr>
              <w:t xml:space="preserve"> fra Statens senter for ungdomspsykiatri, øverst i Sognsvannsveien med fellesstart kl</w:t>
            </w:r>
            <w:r>
              <w:rPr>
                <w:rFonts w:ascii="Times New Roman" w:hAnsi="Times New Roman"/>
                <w:spacing w:val="-3"/>
              </w:rPr>
              <w:t>.</w:t>
            </w:r>
            <w:r w:rsidRPr="005051CD">
              <w:rPr>
                <w:rFonts w:ascii="Times New Roman" w:hAnsi="Times New Roman"/>
                <w:spacing w:val="-3"/>
              </w:rPr>
              <w:t xml:space="preserve"> 18.00</w:t>
            </w:r>
            <w:r>
              <w:rPr>
                <w:rFonts w:ascii="Times New Roman" w:hAnsi="Times New Roman"/>
                <w:spacing w:val="-3"/>
              </w:rPr>
              <w:t xml:space="preserve"> (Kart Rikshospitalet</w:t>
            </w:r>
            <w:r w:rsidRPr="005051CD">
              <w:rPr>
                <w:rFonts w:ascii="Times New Roman" w:hAnsi="Times New Roman"/>
                <w:spacing w:val="-3"/>
              </w:rPr>
              <w:t>)</w:t>
            </w:r>
            <w:r>
              <w:rPr>
                <w:rFonts w:ascii="Times New Roman" w:hAnsi="Times New Roman"/>
                <w:spacing w:val="-3"/>
              </w:rPr>
              <w:t xml:space="preserve">. Premieutdeling </w:t>
            </w:r>
            <w:proofErr w:type="spellStart"/>
            <w:r>
              <w:rPr>
                <w:rFonts w:ascii="Times New Roman" w:hAnsi="Times New Roman"/>
                <w:spacing w:val="-3"/>
              </w:rPr>
              <w:t>Nordmarkskarusellen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kl. 19.00</w:t>
            </w:r>
          </w:p>
        </w:tc>
        <w:tc>
          <w:tcPr>
            <w:tcW w:w="1418" w:type="dxa"/>
          </w:tcPr>
          <w:p w:rsidR="00F100FE" w:rsidRPr="005051CD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Heming</w:t>
            </w:r>
          </w:p>
        </w:tc>
      </w:tr>
    </w:tbl>
    <w:p w:rsidR="00F100FE" w:rsidRDefault="00F100FE" w:rsidP="00F100F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 w:rsidRPr="00F100FE">
        <w:rPr>
          <w:rFonts w:ascii="Times New Roman" w:hAnsi="Times New Roman"/>
          <w:spacing w:val="-3"/>
        </w:rPr>
        <w:t xml:space="preserve">Se vår eller </w:t>
      </w:r>
      <w:proofErr w:type="spellStart"/>
      <w:r w:rsidRPr="00F100FE">
        <w:rPr>
          <w:rFonts w:ascii="Times New Roman" w:hAnsi="Times New Roman"/>
          <w:spacing w:val="-3"/>
        </w:rPr>
        <w:t>OBIK’s</w:t>
      </w:r>
      <w:proofErr w:type="spellEnd"/>
      <w:r w:rsidRPr="00F100FE">
        <w:rPr>
          <w:rFonts w:ascii="Times New Roman" w:hAnsi="Times New Roman"/>
          <w:spacing w:val="-3"/>
        </w:rPr>
        <w:t xml:space="preserve"> hjemmeside for eventuelle forandringer og tilleggsopplysninger om fremmøte og samlingsplass.</w:t>
      </w:r>
    </w:p>
    <w:p w:rsidR="00F100FE" w:rsidRDefault="00F100FE" w:rsidP="00F100F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5882"/>
        <w:gridCol w:w="4183"/>
      </w:tblGrid>
      <w:tr w:rsidR="00F100FE" w:rsidTr="00F70C6F">
        <w:tc>
          <w:tcPr>
            <w:tcW w:w="10065" w:type="dxa"/>
            <w:gridSpan w:val="2"/>
          </w:tcPr>
          <w:p w:rsidR="00F100FE" w:rsidRDefault="00F100FE" w:rsidP="00F100FE">
            <w:pPr>
              <w:spacing w:before="20" w:after="20"/>
            </w:pPr>
            <w:r>
              <w:rPr>
                <w:rFonts w:ascii="Times New Roman" w:hAnsi="Times New Roman"/>
                <w:b/>
              </w:rPr>
              <w:t>Klasser og løypelengder for</w:t>
            </w:r>
            <w:r w:rsidRPr="005051C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«aktive» </w:t>
            </w:r>
            <w:r w:rsidRPr="005051CD">
              <w:rPr>
                <w:rFonts w:ascii="Times New Roman" w:hAnsi="Times New Roman"/>
                <w:b/>
              </w:rPr>
              <w:t>løpere</w:t>
            </w:r>
            <w:r>
              <w:rPr>
                <w:rFonts w:ascii="Times New Roman" w:hAnsi="Times New Roman"/>
                <w:b/>
              </w:rPr>
              <w:t xml:space="preserve"> under 35 år</w:t>
            </w:r>
          </w:p>
        </w:tc>
      </w:tr>
      <w:tr w:rsidR="00F100FE" w:rsidRPr="005051CD" w:rsidTr="00F70C6F">
        <w:tc>
          <w:tcPr>
            <w:tcW w:w="5882" w:type="dxa"/>
          </w:tcPr>
          <w:p w:rsidR="00F100FE" w:rsidRPr="005051CD" w:rsidRDefault="00F100FE" w:rsidP="00F100FE">
            <w:pPr>
              <w:spacing w:before="20" w:after="20"/>
              <w:rPr>
                <w:rFonts w:ascii="Times New Roman" w:hAnsi="Times New Roman"/>
              </w:rPr>
            </w:pPr>
            <w:r w:rsidRPr="005051CD">
              <w:rPr>
                <w:rFonts w:ascii="Times New Roman" w:hAnsi="Times New Roman"/>
              </w:rPr>
              <w:t>H/D-12N (med mulighet for følge)</w:t>
            </w:r>
          </w:p>
        </w:tc>
        <w:tc>
          <w:tcPr>
            <w:tcW w:w="4183" w:type="dxa"/>
          </w:tcPr>
          <w:p w:rsidR="00F100FE" w:rsidRPr="005051CD" w:rsidRDefault="00F100FE" w:rsidP="00F100FE">
            <w:pPr>
              <w:spacing w:before="20" w:after="20"/>
              <w:rPr>
                <w:rFonts w:ascii="Times New Roman" w:hAnsi="Times New Roman"/>
              </w:rPr>
            </w:pPr>
            <w:r w:rsidRPr="005051CD">
              <w:rPr>
                <w:rFonts w:ascii="Times New Roman" w:hAnsi="Times New Roman"/>
              </w:rPr>
              <w:t>2,0 km N</w:t>
            </w:r>
          </w:p>
        </w:tc>
      </w:tr>
      <w:tr w:rsidR="00F100FE" w:rsidRPr="005051CD" w:rsidTr="00F70C6F">
        <w:tc>
          <w:tcPr>
            <w:tcW w:w="5882" w:type="dxa"/>
          </w:tcPr>
          <w:p w:rsidR="00F100FE" w:rsidRPr="00CF7C2C" w:rsidRDefault="00F100FE" w:rsidP="00F100FE">
            <w:pPr>
              <w:spacing w:before="20" w:after="20"/>
              <w:rPr>
                <w:rFonts w:ascii="Times New Roman" w:hAnsi="Times New Roman"/>
              </w:rPr>
            </w:pPr>
            <w:r w:rsidRPr="00CF7C2C">
              <w:rPr>
                <w:rFonts w:ascii="Times New Roman" w:hAnsi="Times New Roman"/>
              </w:rPr>
              <w:t xml:space="preserve">D 10-12, H 10-12, </w:t>
            </w:r>
          </w:p>
        </w:tc>
        <w:tc>
          <w:tcPr>
            <w:tcW w:w="4183" w:type="dxa"/>
          </w:tcPr>
          <w:p w:rsidR="00F100FE" w:rsidRPr="005051CD" w:rsidRDefault="00F100FE" w:rsidP="00F100FE">
            <w:pPr>
              <w:spacing w:before="20" w:after="20"/>
              <w:rPr>
                <w:rFonts w:ascii="Times New Roman" w:hAnsi="Times New Roman"/>
              </w:rPr>
            </w:pPr>
            <w:r w:rsidRPr="005051CD">
              <w:rPr>
                <w:rFonts w:ascii="Times New Roman" w:hAnsi="Times New Roman"/>
              </w:rPr>
              <w:t>2,5 km C</w:t>
            </w:r>
          </w:p>
        </w:tc>
      </w:tr>
      <w:tr w:rsidR="00F100FE" w:rsidRPr="005051CD" w:rsidTr="00F70C6F">
        <w:tc>
          <w:tcPr>
            <w:tcW w:w="5882" w:type="dxa"/>
          </w:tcPr>
          <w:p w:rsidR="00F100FE" w:rsidRPr="005051CD" w:rsidRDefault="00F100FE" w:rsidP="00F100FE">
            <w:pPr>
              <w:spacing w:before="20" w:after="20"/>
              <w:rPr>
                <w:rFonts w:ascii="Times New Roman" w:hAnsi="Times New Roman"/>
              </w:rPr>
            </w:pPr>
            <w:r w:rsidRPr="005051CD">
              <w:rPr>
                <w:rFonts w:ascii="Times New Roman" w:hAnsi="Times New Roman"/>
              </w:rPr>
              <w:t>D 13-14, H 13-14,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83" w:type="dxa"/>
          </w:tcPr>
          <w:p w:rsidR="00F100FE" w:rsidRPr="005051CD" w:rsidRDefault="00F100FE" w:rsidP="00F100F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  <w:r w:rsidRPr="005051CD">
              <w:rPr>
                <w:rFonts w:ascii="Times New Roman" w:hAnsi="Times New Roman"/>
              </w:rPr>
              <w:t xml:space="preserve"> km B</w:t>
            </w:r>
          </w:p>
        </w:tc>
      </w:tr>
      <w:tr w:rsidR="00F100FE" w:rsidRPr="005051CD" w:rsidTr="00F70C6F">
        <w:tc>
          <w:tcPr>
            <w:tcW w:w="5882" w:type="dxa"/>
          </w:tcPr>
          <w:p w:rsidR="00F100FE" w:rsidRPr="005051CD" w:rsidRDefault="00F100FE" w:rsidP="00F100F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 15-16, D 17-34, H15-16 </w:t>
            </w:r>
          </w:p>
        </w:tc>
        <w:tc>
          <w:tcPr>
            <w:tcW w:w="4183" w:type="dxa"/>
          </w:tcPr>
          <w:p w:rsidR="00F100FE" w:rsidRPr="005051CD" w:rsidRDefault="006600DD" w:rsidP="00F100F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 km A (Mellomlang)</w:t>
            </w:r>
          </w:p>
        </w:tc>
      </w:tr>
      <w:tr w:rsidR="00F100FE" w:rsidRPr="00DE2F90" w:rsidTr="00F70C6F">
        <w:tc>
          <w:tcPr>
            <w:tcW w:w="5882" w:type="dxa"/>
          </w:tcPr>
          <w:p w:rsidR="00F100FE" w:rsidRPr="00DE2F90" w:rsidRDefault="00F100FE" w:rsidP="00F100F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 17-34</w:t>
            </w:r>
          </w:p>
        </w:tc>
        <w:tc>
          <w:tcPr>
            <w:tcW w:w="4183" w:type="dxa"/>
          </w:tcPr>
          <w:p w:rsidR="00F100FE" w:rsidRPr="00DE2F90" w:rsidRDefault="006600DD" w:rsidP="00F100FE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 km A (Lang</w:t>
            </w:r>
            <w:r w:rsidR="00F100FE" w:rsidRPr="00DE2F90">
              <w:rPr>
                <w:rFonts w:ascii="Times New Roman" w:hAnsi="Times New Roman"/>
              </w:rPr>
              <w:t>)</w:t>
            </w:r>
          </w:p>
        </w:tc>
      </w:tr>
    </w:tbl>
    <w:p w:rsidR="00F100FE" w:rsidRDefault="00F100FE" w:rsidP="00F85E8A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Style w:val="Tabellrutenett"/>
        <w:tblW w:w="0" w:type="auto"/>
        <w:tblLook w:val="06A0" w:firstRow="1" w:lastRow="0" w:firstColumn="1" w:lastColumn="0" w:noHBand="1" w:noVBand="1"/>
      </w:tblPr>
      <w:tblGrid>
        <w:gridCol w:w="3031"/>
        <w:gridCol w:w="2244"/>
        <w:gridCol w:w="2501"/>
        <w:gridCol w:w="2135"/>
      </w:tblGrid>
      <w:tr w:rsidR="00F100FE" w:rsidRPr="00F100FE" w:rsidTr="0050113D">
        <w:tc>
          <w:tcPr>
            <w:tcW w:w="9911" w:type="dxa"/>
            <w:gridSpan w:val="4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b/>
                <w:spacing w:val="-3"/>
              </w:rPr>
            </w:pPr>
            <w:r w:rsidRPr="00F100FE">
              <w:rPr>
                <w:rFonts w:ascii="Times New Roman" w:hAnsi="Times New Roman"/>
                <w:b/>
                <w:spacing w:val="-3"/>
              </w:rPr>
              <w:t>Klasser og løypelengder felles for bedriftsløpere og «aktive» løpere over 35 år</w:t>
            </w:r>
          </w:p>
        </w:tc>
      </w:tr>
      <w:tr w:rsidR="00F100FE" w:rsidRPr="00F100FE" w:rsidTr="00770593">
        <w:trPr>
          <w:trHeight w:val="227"/>
        </w:trPr>
        <w:tc>
          <w:tcPr>
            <w:tcW w:w="3031" w:type="dxa"/>
          </w:tcPr>
          <w:p w:rsidR="00F100FE" w:rsidRPr="00F100FE" w:rsidRDefault="00F100FE" w:rsidP="0050113D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both"/>
              <w:rPr>
                <w:rFonts w:ascii="Times New Roman" w:hAnsi="Times New Roman"/>
                <w:spacing w:val="-3"/>
              </w:rPr>
            </w:pPr>
            <w:r w:rsidRPr="00F100FE">
              <w:rPr>
                <w:rFonts w:ascii="Times New Roman" w:hAnsi="Times New Roman"/>
                <w:spacing w:val="-3"/>
              </w:rPr>
              <w:t>H 35-44, H 45-49, H 50-54</w:t>
            </w:r>
            <w:r w:rsidRPr="00F100FE">
              <w:rPr>
                <w:rFonts w:ascii="Times New Roman" w:hAnsi="Times New Roman"/>
                <w:spacing w:val="-3"/>
              </w:rPr>
              <w:tab/>
            </w:r>
            <w:r w:rsidRPr="00F100FE"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2244" w:type="dxa"/>
          </w:tcPr>
          <w:p w:rsidR="00F100FE" w:rsidRPr="00F100FE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5,0 km A (Lang</w:t>
            </w:r>
            <w:r w:rsidR="00F100FE" w:rsidRPr="00F100FE">
              <w:rPr>
                <w:rFonts w:ascii="Times New Roman" w:hAnsi="Times New Roman"/>
                <w:spacing w:val="-3"/>
              </w:rPr>
              <w:t>)</w:t>
            </w:r>
          </w:p>
        </w:tc>
        <w:tc>
          <w:tcPr>
            <w:tcW w:w="2501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F100FE">
              <w:rPr>
                <w:rFonts w:ascii="Times New Roman" w:hAnsi="Times New Roman"/>
                <w:spacing w:val="-3"/>
              </w:rPr>
              <w:t>D 35-44, D 45-49, D 50-5</w:t>
            </w:r>
            <w:r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2135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F100FE">
              <w:rPr>
                <w:rFonts w:ascii="Times New Roman" w:hAnsi="Times New Roman"/>
                <w:spacing w:val="-3"/>
              </w:rPr>
              <w:t xml:space="preserve">4,0 km A </w:t>
            </w:r>
            <w:r w:rsidR="006600DD">
              <w:rPr>
                <w:rFonts w:ascii="Times New Roman" w:hAnsi="Times New Roman"/>
                <w:spacing w:val="-3"/>
              </w:rPr>
              <w:t>(Mellomlang</w:t>
            </w:r>
            <w:r w:rsidRPr="00F100FE">
              <w:rPr>
                <w:rFonts w:ascii="Times New Roman" w:hAnsi="Times New Roman"/>
                <w:spacing w:val="-3"/>
              </w:rPr>
              <w:t>)</w:t>
            </w:r>
          </w:p>
        </w:tc>
      </w:tr>
      <w:tr w:rsidR="00F100FE" w:rsidRPr="00F100FE" w:rsidTr="0050113D">
        <w:trPr>
          <w:trHeight w:val="327"/>
        </w:trPr>
        <w:tc>
          <w:tcPr>
            <w:tcW w:w="3031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  <w:lang w:val="nn-NO"/>
              </w:rPr>
            </w:pPr>
            <w:r w:rsidRPr="00F100FE">
              <w:rPr>
                <w:rFonts w:ascii="Times New Roman" w:hAnsi="Times New Roman"/>
                <w:spacing w:val="-3"/>
                <w:lang w:val="nn-NO"/>
              </w:rPr>
              <w:t>H 55-59, H 60-64</w:t>
            </w:r>
            <w:r w:rsidRPr="00F100FE">
              <w:rPr>
                <w:rFonts w:ascii="Times New Roman" w:hAnsi="Times New Roman"/>
                <w:spacing w:val="-3"/>
                <w:lang w:val="nn-NO"/>
              </w:rPr>
              <w:tab/>
            </w:r>
            <w:r w:rsidRPr="00F100FE">
              <w:rPr>
                <w:rFonts w:ascii="Times New Roman" w:hAnsi="Times New Roman"/>
                <w:spacing w:val="-3"/>
                <w:lang w:val="nn-NO"/>
              </w:rPr>
              <w:tab/>
            </w:r>
            <w:r w:rsidRPr="00F100FE">
              <w:rPr>
                <w:rFonts w:ascii="Times New Roman" w:hAnsi="Times New Roman"/>
                <w:spacing w:val="-3"/>
                <w:lang w:val="nn-NO"/>
              </w:rPr>
              <w:tab/>
            </w:r>
          </w:p>
        </w:tc>
        <w:tc>
          <w:tcPr>
            <w:tcW w:w="2244" w:type="dxa"/>
          </w:tcPr>
          <w:p w:rsidR="00F100FE" w:rsidRPr="00F100FE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  <w:lang w:val="nn-NO"/>
              </w:rPr>
            </w:pPr>
            <w:r>
              <w:rPr>
                <w:rFonts w:ascii="Times New Roman" w:hAnsi="Times New Roman"/>
                <w:spacing w:val="-3"/>
                <w:lang w:val="nn-NO"/>
              </w:rPr>
              <w:t>4,0 km A (Mellomlang</w:t>
            </w:r>
            <w:r w:rsidR="00F100FE" w:rsidRPr="00F100FE">
              <w:rPr>
                <w:rFonts w:ascii="Times New Roman" w:hAnsi="Times New Roman"/>
                <w:spacing w:val="-3"/>
                <w:lang w:val="nn-NO"/>
              </w:rPr>
              <w:t>)</w:t>
            </w:r>
          </w:p>
        </w:tc>
        <w:tc>
          <w:tcPr>
            <w:tcW w:w="2501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  <w:lang w:val="nn-NO"/>
              </w:rPr>
            </w:pPr>
            <w:r w:rsidRPr="00F100FE">
              <w:rPr>
                <w:rFonts w:ascii="Times New Roman" w:hAnsi="Times New Roman"/>
                <w:spacing w:val="-3"/>
                <w:lang w:val="nn-NO"/>
              </w:rPr>
              <w:t>D 55-59, D 60-64</w:t>
            </w:r>
          </w:p>
        </w:tc>
        <w:tc>
          <w:tcPr>
            <w:tcW w:w="2135" w:type="dxa"/>
          </w:tcPr>
          <w:p w:rsidR="00F100FE" w:rsidRPr="00F100FE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  <w:lang w:val="nn-NO"/>
              </w:rPr>
            </w:pPr>
            <w:r>
              <w:rPr>
                <w:rFonts w:ascii="Times New Roman" w:hAnsi="Times New Roman"/>
                <w:spacing w:val="-3"/>
                <w:lang w:val="nn-NO"/>
              </w:rPr>
              <w:t>3,0 km A (K</w:t>
            </w:r>
            <w:r w:rsidR="00F100FE" w:rsidRPr="00F100FE">
              <w:rPr>
                <w:rFonts w:ascii="Times New Roman" w:hAnsi="Times New Roman"/>
                <w:spacing w:val="-3"/>
                <w:lang w:val="nn-NO"/>
              </w:rPr>
              <w:t>ort)</w:t>
            </w:r>
          </w:p>
        </w:tc>
      </w:tr>
      <w:tr w:rsidR="00F100FE" w:rsidRPr="00F100FE" w:rsidTr="0050113D">
        <w:tc>
          <w:tcPr>
            <w:tcW w:w="3031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  <w:lang w:val="nn-NO"/>
              </w:rPr>
            </w:pPr>
            <w:r w:rsidRPr="00F100FE">
              <w:rPr>
                <w:rFonts w:ascii="Times New Roman" w:hAnsi="Times New Roman"/>
                <w:spacing w:val="-3"/>
                <w:lang w:val="nn-NO"/>
              </w:rPr>
              <w:t>H 65-69, H 70-74, H 75-79, H 80-</w:t>
            </w:r>
          </w:p>
        </w:tc>
        <w:tc>
          <w:tcPr>
            <w:tcW w:w="2244" w:type="dxa"/>
          </w:tcPr>
          <w:p w:rsidR="00F100FE" w:rsidRPr="00F100FE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  <w:lang w:val="nn-NO"/>
              </w:rPr>
            </w:pPr>
            <w:r>
              <w:rPr>
                <w:rFonts w:ascii="Times New Roman" w:hAnsi="Times New Roman"/>
                <w:spacing w:val="-3"/>
                <w:lang w:val="nn-NO"/>
              </w:rPr>
              <w:t>3,0 km A (K</w:t>
            </w:r>
            <w:r w:rsidR="00F100FE" w:rsidRPr="00F100FE">
              <w:rPr>
                <w:rFonts w:ascii="Times New Roman" w:hAnsi="Times New Roman"/>
                <w:spacing w:val="-3"/>
                <w:lang w:val="nn-NO"/>
              </w:rPr>
              <w:t>ort)</w:t>
            </w:r>
          </w:p>
        </w:tc>
        <w:tc>
          <w:tcPr>
            <w:tcW w:w="2501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  <w:lang w:val="nn-NO"/>
              </w:rPr>
            </w:pPr>
            <w:r w:rsidRPr="00F100FE">
              <w:rPr>
                <w:rFonts w:ascii="Times New Roman" w:hAnsi="Times New Roman"/>
                <w:spacing w:val="-3"/>
                <w:lang w:val="nn-NO"/>
              </w:rPr>
              <w:t>D 65-69, D 70-74, D 75-</w:t>
            </w:r>
          </w:p>
        </w:tc>
        <w:tc>
          <w:tcPr>
            <w:tcW w:w="2135" w:type="dxa"/>
          </w:tcPr>
          <w:p w:rsidR="00F100FE" w:rsidRPr="00F100FE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  <w:lang w:val="nn-NO"/>
              </w:rPr>
            </w:pPr>
            <w:r>
              <w:rPr>
                <w:rFonts w:ascii="Times New Roman" w:hAnsi="Times New Roman"/>
                <w:spacing w:val="-3"/>
                <w:lang w:val="nn-NO"/>
              </w:rPr>
              <w:t>3,0 km A (K</w:t>
            </w:r>
            <w:r w:rsidR="00F100FE" w:rsidRPr="00F100FE">
              <w:rPr>
                <w:rFonts w:ascii="Times New Roman" w:hAnsi="Times New Roman"/>
                <w:spacing w:val="-3"/>
                <w:lang w:val="nn-NO"/>
              </w:rPr>
              <w:t>ort)</w:t>
            </w:r>
          </w:p>
        </w:tc>
      </w:tr>
    </w:tbl>
    <w:p w:rsidR="00CA5553" w:rsidRPr="00F100FE" w:rsidRDefault="00CA5553" w:rsidP="00F85E8A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4"/>
        <w:gridCol w:w="2234"/>
        <w:gridCol w:w="2506"/>
        <w:gridCol w:w="2137"/>
      </w:tblGrid>
      <w:tr w:rsidR="00F100FE" w:rsidRPr="00F100FE" w:rsidTr="00F70C6F">
        <w:tc>
          <w:tcPr>
            <w:tcW w:w="10061" w:type="dxa"/>
            <w:gridSpan w:val="4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b/>
                <w:spacing w:val="-3"/>
              </w:rPr>
            </w:pPr>
            <w:r w:rsidRPr="00F100FE">
              <w:rPr>
                <w:rFonts w:ascii="Times New Roman" w:hAnsi="Times New Roman"/>
                <w:b/>
                <w:spacing w:val="-3"/>
              </w:rPr>
              <w:t>Klasser og løypelengder bare for bedriftsløpere under 35 år</w:t>
            </w:r>
          </w:p>
        </w:tc>
      </w:tr>
      <w:tr w:rsidR="00F100FE" w:rsidRPr="00F100FE" w:rsidTr="00F70C6F">
        <w:tc>
          <w:tcPr>
            <w:tcW w:w="3085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H 17-34 Bedrift</w:t>
            </w:r>
            <w:r w:rsidRPr="00F100FE"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2268" w:type="dxa"/>
          </w:tcPr>
          <w:p w:rsidR="00F100FE" w:rsidRPr="00F100FE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5,0 km A (L</w:t>
            </w:r>
            <w:r w:rsidR="00F100FE" w:rsidRPr="00F100FE">
              <w:rPr>
                <w:rFonts w:ascii="Times New Roman" w:hAnsi="Times New Roman"/>
                <w:spacing w:val="-3"/>
              </w:rPr>
              <w:t>ang)</w:t>
            </w:r>
          </w:p>
        </w:tc>
        <w:tc>
          <w:tcPr>
            <w:tcW w:w="2552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F100FE">
              <w:rPr>
                <w:rFonts w:ascii="Times New Roman" w:hAnsi="Times New Roman"/>
                <w:spacing w:val="-3"/>
              </w:rPr>
              <w:t xml:space="preserve">D </w:t>
            </w:r>
            <w:r>
              <w:rPr>
                <w:rFonts w:ascii="Times New Roman" w:hAnsi="Times New Roman"/>
                <w:spacing w:val="-3"/>
              </w:rPr>
              <w:t>17-34</w:t>
            </w:r>
          </w:p>
        </w:tc>
        <w:tc>
          <w:tcPr>
            <w:tcW w:w="2156" w:type="dxa"/>
          </w:tcPr>
          <w:p w:rsidR="00F100FE" w:rsidRPr="00F100FE" w:rsidRDefault="006600DD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4,0 km A (Mellomlang</w:t>
            </w:r>
            <w:r w:rsidR="00F100FE" w:rsidRPr="00F100FE">
              <w:rPr>
                <w:rFonts w:ascii="Times New Roman" w:hAnsi="Times New Roman"/>
                <w:spacing w:val="-3"/>
              </w:rPr>
              <w:t>)</w:t>
            </w:r>
          </w:p>
        </w:tc>
      </w:tr>
    </w:tbl>
    <w:p w:rsidR="00F100FE" w:rsidRPr="00F100FE" w:rsidRDefault="00F100FE" w:rsidP="00F85E8A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F100FE" w:rsidRPr="00F100FE" w:rsidRDefault="00F100FE" w:rsidP="00F100FE">
      <w:pPr>
        <w:rPr>
          <w:rFonts w:ascii="Times New Roman" w:hAnsi="Times New Roman"/>
          <w:b/>
          <w:spacing w:val="-3"/>
        </w:rPr>
      </w:pPr>
      <w:r w:rsidRPr="00F100FE">
        <w:rPr>
          <w:rFonts w:ascii="Times New Roman" w:hAnsi="Times New Roman"/>
          <w:b/>
          <w:spacing w:val="-3"/>
        </w:rPr>
        <w:t>Åpne klasser: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100FE" w:rsidRPr="00F100FE" w:rsidTr="0069724F">
        <w:tc>
          <w:tcPr>
            <w:tcW w:w="10061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F100FE">
              <w:rPr>
                <w:rFonts w:ascii="Times New Roman" w:hAnsi="Times New Roman"/>
                <w:spacing w:val="-3"/>
              </w:rPr>
              <w:t xml:space="preserve">Det tilbys følgende åpne klasser: </w:t>
            </w:r>
          </w:p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F100FE">
              <w:rPr>
                <w:rFonts w:ascii="Times New Roman" w:hAnsi="Times New Roman"/>
                <w:spacing w:val="-3"/>
              </w:rPr>
              <w:t>2 km N, 2,5 km C, 3 km B (D Trim og H Trim), 3 km A, 4 km A, 5 km A</w:t>
            </w:r>
          </w:p>
        </w:tc>
      </w:tr>
      <w:tr w:rsidR="00F100FE" w:rsidRPr="00F100FE" w:rsidTr="0069724F">
        <w:tc>
          <w:tcPr>
            <w:tcW w:w="10061" w:type="dxa"/>
          </w:tcPr>
          <w:p w:rsidR="00F100FE" w:rsidRPr="00F100FE" w:rsidRDefault="00F100FE" w:rsidP="00F100FE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F100FE">
              <w:rPr>
                <w:rFonts w:ascii="Times New Roman" w:hAnsi="Times New Roman"/>
                <w:spacing w:val="-3"/>
              </w:rPr>
              <w:t xml:space="preserve">De åpne klassene er for alle løpere – menn, kvinner, aktive, bedriftsløpere og andre – som ikke kan eller vil starte i de aldersbestemte klassene. </w:t>
            </w:r>
            <w:r w:rsidRPr="00D31094">
              <w:rPr>
                <w:rFonts w:ascii="Times New Roman" w:hAnsi="Times New Roman"/>
                <w:b/>
                <w:spacing w:val="-3"/>
              </w:rPr>
              <w:t xml:space="preserve">Løperne velger selv </w:t>
            </w:r>
            <w:proofErr w:type="spellStart"/>
            <w:r w:rsidRPr="00D31094">
              <w:rPr>
                <w:rFonts w:ascii="Times New Roman" w:hAnsi="Times New Roman"/>
                <w:b/>
                <w:spacing w:val="-3"/>
              </w:rPr>
              <w:t>hvilken</w:t>
            </w:r>
            <w:proofErr w:type="spellEnd"/>
            <w:r w:rsidRPr="00D31094">
              <w:rPr>
                <w:rFonts w:ascii="Times New Roman" w:hAnsi="Times New Roman"/>
                <w:b/>
                <w:spacing w:val="-3"/>
              </w:rPr>
              <w:t xml:space="preserve"> åpen klasse de vil starte i.</w:t>
            </w:r>
          </w:p>
        </w:tc>
      </w:tr>
    </w:tbl>
    <w:p w:rsidR="00F100FE" w:rsidRDefault="00F100FE" w:rsidP="00F100FE">
      <w:pPr>
        <w:rPr>
          <w:rFonts w:ascii="Times New Roman" w:hAnsi="Times New Roman"/>
          <w:spacing w:val="-3"/>
        </w:rPr>
      </w:pPr>
    </w:p>
    <w:p w:rsidR="00F100FE" w:rsidRPr="00D31094" w:rsidRDefault="00D31094" w:rsidP="00F100FE">
      <w:pPr>
        <w:rPr>
          <w:rFonts w:ascii="Times New Roman" w:hAnsi="Times New Roman"/>
          <w:b/>
          <w:spacing w:val="-3"/>
        </w:rPr>
      </w:pPr>
      <w:r w:rsidRPr="00D31094">
        <w:rPr>
          <w:rFonts w:ascii="Times New Roman" w:hAnsi="Times New Roman"/>
          <w:b/>
          <w:spacing w:val="-3"/>
        </w:rPr>
        <w:t>Premiering og løpsinformasjon</w:t>
      </w:r>
      <w:r w:rsidR="00F100FE" w:rsidRPr="00D31094">
        <w:rPr>
          <w:rFonts w:ascii="Times New Roman" w:hAnsi="Times New Roman"/>
          <w:b/>
          <w:spacing w:val="-3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9"/>
        <w:gridCol w:w="7832"/>
      </w:tblGrid>
      <w:tr w:rsidR="00F100FE" w:rsidRPr="00F100FE" w:rsidTr="00D31094">
        <w:tc>
          <w:tcPr>
            <w:tcW w:w="2093" w:type="dxa"/>
          </w:tcPr>
          <w:p w:rsidR="00F100FE" w:rsidRPr="00F100FE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D31094">
              <w:rPr>
                <w:rFonts w:ascii="Times New Roman" w:hAnsi="Times New Roman"/>
                <w:spacing w:val="-3"/>
              </w:rPr>
              <w:t>10-16 år:</w:t>
            </w:r>
          </w:p>
        </w:tc>
        <w:tc>
          <w:tcPr>
            <w:tcW w:w="7968" w:type="dxa"/>
          </w:tcPr>
          <w:p w:rsidR="00F100FE" w:rsidRPr="00F100FE" w:rsidRDefault="00D31094" w:rsidP="00D31094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D31094">
              <w:rPr>
                <w:rFonts w:ascii="Times New Roman" w:hAnsi="Times New Roman"/>
                <w:spacing w:val="-3"/>
              </w:rPr>
              <w:t>¾ premiering av gjennomsnitt antall startende.  De fire beste løpene teller. Deltagerpremie til løpere som har startet i minst fire løp</w:t>
            </w:r>
            <w:r>
              <w:rPr>
                <w:rFonts w:ascii="Times New Roman" w:hAnsi="Times New Roman"/>
                <w:spacing w:val="-3"/>
              </w:rPr>
              <w:t>.</w:t>
            </w:r>
          </w:p>
        </w:tc>
      </w:tr>
      <w:tr w:rsidR="00D31094" w:rsidRPr="00F100FE" w:rsidTr="00D31094">
        <w:tc>
          <w:tcPr>
            <w:tcW w:w="2093" w:type="dxa"/>
          </w:tcPr>
          <w:p w:rsidR="00D31094" w:rsidRPr="00D31094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D31094">
              <w:rPr>
                <w:rFonts w:ascii="Times New Roman" w:hAnsi="Times New Roman"/>
                <w:spacing w:val="-3"/>
              </w:rPr>
              <w:t>17 år og eldre:</w:t>
            </w:r>
          </w:p>
        </w:tc>
        <w:tc>
          <w:tcPr>
            <w:tcW w:w="7968" w:type="dxa"/>
          </w:tcPr>
          <w:p w:rsidR="00D31094" w:rsidRPr="00F100FE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Ingen premiering.</w:t>
            </w:r>
          </w:p>
        </w:tc>
      </w:tr>
      <w:tr w:rsidR="00D31094" w:rsidRPr="00F100FE" w:rsidTr="00D31094">
        <w:tc>
          <w:tcPr>
            <w:tcW w:w="2093" w:type="dxa"/>
          </w:tcPr>
          <w:p w:rsidR="00D31094" w:rsidRPr="00D31094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Påmelding:</w:t>
            </w:r>
          </w:p>
        </w:tc>
        <w:tc>
          <w:tcPr>
            <w:tcW w:w="7968" w:type="dxa"/>
          </w:tcPr>
          <w:p w:rsidR="00D31094" w:rsidRPr="00F100FE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D31094">
              <w:rPr>
                <w:rFonts w:ascii="Times New Roman" w:hAnsi="Times New Roman"/>
                <w:spacing w:val="-3"/>
              </w:rPr>
              <w:t>Ved fremmøte. Registrering skjer på samlingsplass ved kartkjøp.</w:t>
            </w:r>
          </w:p>
        </w:tc>
      </w:tr>
      <w:tr w:rsidR="00D31094" w:rsidRPr="00F100FE" w:rsidTr="00D31094">
        <w:tc>
          <w:tcPr>
            <w:tcW w:w="2093" w:type="dxa"/>
          </w:tcPr>
          <w:p w:rsidR="00D31094" w:rsidRPr="00D31094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Startkontingent:</w:t>
            </w:r>
          </w:p>
        </w:tc>
        <w:tc>
          <w:tcPr>
            <w:tcW w:w="7968" w:type="dxa"/>
          </w:tcPr>
          <w:p w:rsidR="00D31094" w:rsidRPr="00F100FE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D31094">
              <w:rPr>
                <w:rFonts w:ascii="Times New Roman" w:hAnsi="Times New Roman"/>
                <w:spacing w:val="-3"/>
              </w:rPr>
              <w:t>Kr. 30,- for klasser opp t.o.m. H/D-16, Kr. 100,- for øvrige klasser</w:t>
            </w:r>
            <w:r>
              <w:rPr>
                <w:rFonts w:ascii="Times New Roman" w:hAnsi="Times New Roman"/>
                <w:spacing w:val="-3"/>
              </w:rPr>
              <w:t>.</w:t>
            </w:r>
          </w:p>
        </w:tc>
      </w:tr>
      <w:tr w:rsidR="00D31094" w:rsidRPr="00F100FE" w:rsidTr="00D31094">
        <w:tc>
          <w:tcPr>
            <w:tcW w:w="2093" w:type="dxa"/>
          </w:tcPr>
          <w:p w:rsidR="00D31094" w:rsidRPr="00D31094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Kart:</w:t>
            </w:r>
          </w:p>
        </w:tc>
        <w:tc>
          <w:tcPr>
            <w:tcW w:w="7968" w:type="dxa"/>
          </w:tcPr>
          <w:p w:rsidR="00D31094" w:rsidRPr="00D31094" w:rsidRDefault="00D31094" w:rsidP="00D31094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D31094">
              <w:rPr>
                <w:rFonts w:ascii="Times New Roman" w:hAnsi="Times New Roman"/>
                <w:spacing w:val="-3"/>
              </w:rPr>
              <w:t xml:space="preserve">Løperne får ferdigtrykket kart med løyper inntegnet.  Kart med løyper 2 km N, 2,5 km C legges ut </w:t>
            </w:r>
          </w:p>
          <w:p w:rsidR="00D31094" w:rsidRPr="00F100FE" w:rsidRDefault="00D31094" w:rsidP="00D31094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D31094">
              <w:rPr>
                <w:rFonts w:ascii="Times New Roman" w:hAnsi="Times New Roman"/>
                <w:spacing w:val="-3"/>
              </w:rPr>
              <w:t xml:space="preserve">på forhånd via </w:t>
            </w:r>
            <w:proofErr w:type="spellStart"/>
            <w:r w:rsidRPr="00D31094">
              <w:rPr>
                <w:rFonts w:ascii="Times New Roman" w:hAnsi="Times New Roman"/>
                <w:spacing w:val="-3"/>
              </w:rPr>
              <w:t>Nordmarkskarusellens</w:t>
            </w:r>
            <w:proofErr w:type="spellEnd"/>
            <w:r w:rsidRPr="00D31094">
              <w:rPr>
                <w:rFonts w:ascii="Times New Roman" w:hAnsi="Times New Roman"/>
                <w:spacing w:val="-3"/>
              </w:rPr>
              <w:t xml:space="preserve"> hjemmeside 3 dager før løpet.</w:t>
            </w:r>
          </w:p>
        </w:tc>
      </w:tr>
      <w:tr w:rsidR="00D31094" w:rsidRPr="00F100FE" w:rsidTr="00D31094">
        <w:tc>
          <w:tcPr>
            <w:tcW w:w="2093" w:type="dxa"/>
          </w:tcPr>
          <w:p w:rsidR="00D31094" w:rsidRPr="00D31094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Vask: </w:t>
            </w:r>
          </w:p>
        </w:tc>
        <w:tc>
          <w:tcPr>
            <w:tcW w:w="7968" w:type="dxa"/>
          </w:tcPr>
          <w:p w:rsidR="00D31094" w:rsidRPr="00F100FE" w:rsidRDefault="00D31094" w:rsidP="00F70C6F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rFonts w:ascii="Times New Roman" w:hAnsi="Times New Roman"/>
                <w:spacing w:val="-3"/>
              </w:rPr>
            </w:pPr>
            <w:r w:rsidRPr="00D31094">
              <w:rPr>
                <w:rFonts w:ascii="Times New Roman" w:hAnsi="Times New Roman"/>
                <w:spacing w:val="-3"/>
              </w:rPr>
              <w:t>Våtklutmetoden</w:t>
            </w:r>
          </w:p>
        </w:tc>
      </w:tr>
    </w:tbl>
    <w:p w:rsidR="00AF5FC1" w:rsidRDefault="00D31094" w:rsidP="00AF5FC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 w:rsidRPr="00DE2F90">
        <w:rPr>
          <w:rFonts w:ascii="Times New Roman" w:hAnsi="Times New Roman"/>
          <w:b/>
          <w:spacing w:val="-3"/>
        </w:rPr>
        <w:t>Informasjon på internett:</w:t>
      </w:r>
      <w:r w:rsidRPr="00DE2F90">
        <w:rPr>
          <w:rFonts w:ascii="Times New Roman" w:hAnsi="Times New Roman"/>
          <w:spacing w:val="-3"/>
        </w:rPr>
        <w:t xml:space="preserve"> </w:t>
      </w:r>
      <w:hyperlink r:id="rId5" w:history="1">
        <w:r w:rsidRPr="00DE2F90">
          <w:rPr>
            <w:rStyle w:val="Hyperkobling"/>
            <w:rFonts w:ascii="Times New Roman" w:hAnsi="Times New Roman"/>
            <w:spacing w:val="-3"/>
          </w:rPr>
          <w:t>http://www.nordmarkskarusellen.com</w:t>
        </w:r>
      </w:hyperlink>
      <w:r w:rsidR="00AF5FC1">
        <w:rPr>
          <w:rStyle w:val="Hyperkobling"/>
          <w:rFonts w:ascii="Times New Roman" w:hAnsi="Times New Roman"/>
          <w:spacing w:val="-3"/>
        </w:rPr>
        <w:t xml:space="preserve"> </w:t>
      </w:r>
      <w:r w:rsidR="00AF5FC1">
        <w:rPr>
          <w:rFonts w:ascii="Times New Roman" w:hAnsi="Times New Roman"/>
          <w:spacing w:val="-3"/>
        </w:rPr>
        <w:t xml:space="preserve">og </w:t>
      </w:r>
      <w:hyperlink r:id="rId6" w:history="1">
        <w:r w:rsidR="00AF5FC1" w:rsidRPr="004A687E">
          <w:rPr>
            <w:rStyle w:val="Hyperkobling"/>
            <w:rFonts w:ascii="Times New Roman" w:hAnsi="Times New Roman"/>
            <w:spacing w:val="-3"/>
          </w:rPr>
          <w:t>www.obikorientering.no</w:t>
        </w:r>
      </w:hyperlink>
    </w:p>
    <w:p w:rsidR="008F51CF" w:rsidRDefault="008F51CF" w:rsidP="0035168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F100FE" w:rsidRPr="00351682" w:rsidRDefault="00F100FE" w:rsidP="00351682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 w:rsidRPr="00DE2F90">
        <w:rPr>
          <w:rFonts w:ascii="Times New Roman" w:hAnsi="Times New Roman"/>
          <w:b/>
          <w:spacing w:val="-3"/>
        </w:rPr>
        <w:t>VEL MØTT TIL POSTJAKT I NORDMARKA!  HUSK EKT-BRIKKE</w:t>
      </w:r>
      <w:r>
        <w:rPr>
          <w:rFonts w:ascii="Times New Roman" w:hAnsi="Times New Roman"/>
          <w:b/>
          <w:spacing w:val="-3"/>
        </w:rPr>
        <w:t>!</w:t>
      </w:r>
    </w:p>
    <w:p w:rsidR="00F100FE" w:rsidRPr="00F100FE" w:rsidRDefault="00F100FE" w:rsidP="00D31094">
      <w:pPr>
        <w:tabs>
          <w:tab w:val="left" w:pos="993"/>
          <w:tab w:val="left" w:pos="2127"/>
          <w:tab w:val="left" w:pos="2977"/>
          <w:tab w:val="left" w:pos="4536"/>
          <w:tab w:val="left" w:pos="5812"/>
        </w:tabs>
        <w:rPr>
          <w:rFonts w:ascii="Times New Roman" w:hAnsi="Times New Roman"/>
          <w:spacing w:val="-3"/>
        </w:rPr>
      </w:pPr>
      <w:r w:rsidRPr="00DE2F90">
        <w:rPr>
          <w:rFonts w:ascii="Times New Roman" w:hAnsi="Times New Roman"/>
          <w:b/>
          <w:spacing w:val="-3"/>
        </w:rPr>
        <w:t>Heming</w:t>
      </w:r>
      <w:r w:rsidR="00D31094">
        <w:rPr>
          <w:rFonts w:ascii="Times New Roman" w:hAnsi="Times New Roman"/>
          <w:b/>
          <w:spacing w:val="-3"/>
        </w:rPr>
        <w:tab/>
      </w:r>
      <w:r w:rsidRPr="00DE2F90">
        <w:rPr>
          <w:rFonts w:ascii="Times New Roman" w:hAnsi="Times New Roman"/>
          <w:b/>
          <w:spacing w:val="-3"/>
        </w:rPr>
        <w:t>Kj</w:t>
      </w:r>
      <w:r w:rsidR="00D31094">
        <w:rPr>
          <w:rFonts w:ascii="Times New Roman" w:hAnsi="Times New Roman"/>
          <w:b/>
          <w:spacing w:val="-3"/>
        </w:rPr>
        <w:t>elsås</w:t>
      </w:r>
      <w:r w:rsidR="00D31094">
        <w:rPr>
          <w:rFonts w:ascii="Times New Roman" w:hAnsi="Times New Roman"/>
          <w:b/>
          <w:spacing w:val="-3"/>
        </w:rPr>
        <w:tab/>
        <w:t>Koll</w:t>
      </w:r>
      <w:r w:rsidR="00D31094">
        <w:rPr>
          <w:rFonts w:ascii="Times New Roman" w:hAnsi="Times New Roman"/>
          <w:b/>
          <w:spacing w:val="-3"/>
        </w:rPr>
        <w:tab/>
      </w:r>
      <w:r w:rsidRPr="00DE2F90">
        <w:rPr>
          <w:rFonts w:ascii="Times New Roman" w:hAnsi="Times New Roman"/>
          <w:b/>
          <w:spacing w:val="-3"/>
        </w:rPr>
        <w:t>Lillomarka</w:t>
      </w:r>
      <w:r w:rsidR="00D31094">
        <w:rPr>
          <w:rFonts w:ascii="Times New Roman" w:hAnsi="Times New Roman"/>
          <w:b/>
          <w:spacing w:val="-3"/>
        </w:rPr>
        <w:tab/>
        <w:t>Nydalen</w:t>
      </w:r>
      <w:r w:rsidR="00D31094">
        <w:rPr>
          <w:rFonts w:ascii="Times New Roman" w:hAnsi="Times New Roman"/>
          <w:b/>
          <w:spacing w:val="-3"/>
        </w:rPr>
        <w:tab/>
      </w:r>
    </w:p>
    <w:sectPr w:rsidR="00F100FE" w:rsidRPr="00F100FE" w:rsidSect="00D310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FE"/>
    <w:rsid w:val="002A6929"/>
    <w:rsid w:val="00351682"/>
    <w:rsid w:val="0050113D"/>
    <w:rsid w:val="006600DD"/>
    <w:rsid w:val="00770593"/>
    <w:rsid w:val="008F179A"/>
    <w:rsid w:val="008F51CF"/>
    <w:rsid w:val="00957530"/>
    <w:rsid w:val="00A0447D"/>
    <w:rsid w:val="00A35C0A"/>
    <w:rsid w:val="00AF5FC1"/>
    <w:rsid w:val="00CA5553"/>
    <w:rsid w:val="00D31094"/>
    <w:rsid w:val="00EA0059"/>
    <w:rsid w:val="00F03388"/>
    <w:rsid w:val="00F100FE"/>
    <w:rsid w:val="00F85E8A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F5D4"/>
  <w15:docId w15:val="{38F7ECE4-CAF1-48E8-BC59-6528112B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0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100FE"/>
    <w:pPr>
      <w:keepNext/>
      <w:tabs>
        <w:tab w:val="left" w:pos="0"/>
        <w:tab w:val="left" w:pos="2552"/>
      </w:tabs>
      <w:suppressAutoHyphens/>
      <w:jc w:val="both"/>
      <w:outlineLvl w:val="2"/>
    </w:pPr>
    <w:rPr>
      <w:rFonts w:ascii="Arial" w:hAnsi="Arial"/>
      <w:b/>
      <w:spacing w:val="-4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F100FE"/>
    <w:rPr>
      <w:rFonts w:ascii="Arial" w:eastAsia="Times New Roman" w:hAnsi="Arial" w:cs="Times New Roman"/>
      <w:b/>
      <w:spacing w:val="-4"/>
      <w:sz w:val="36"/>
      <w:szCs w:val="20"/>
      <w:lang w:eastAsia="nb-NO"/>
    </w:rPr>
  </w:style>
  <w:style w:type="table" w:styleId="Tabellrutenett">
    <w:name w:val="Table Grid"/>
    <w:basedOn w:val="Vanligtabell"/>
    <w:uiPriority w:val="59"/>
    <w:rsid w:val="00F1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semiHidden/>
    <w:rsid w:val="00D31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korientering.no" TargetMode="External"/><Relationship Id="rId5" Type="http://schemas.openxmlformats.org/officeDocument/2006/relationships/hyperlink" Target="http://www.nordmarkskarusell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Bank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Nygård</dc:creator>
  <cp:lastModifiedBy>Bjørn Egner</cp:lastModifiedBy>
  <cp:revision>3</cp:revision>
  <dcterms:created xsi:type="dcterms:W3CDTF">2018-03-18T12:54:00Z</dcterms:created>
  <dcterms:modified xsi:type="dcterms:W3CDTF">2018-04-06T17:39:00Z</dcterms:modified>
</cp:coreProperties>
</file>